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EC7CF2" w14:textId="77777777" w:rsidR="00C90757" w:rsidRPr="00C90757" w:rsidRDefault="00C90757" w:rsidP="00C90757"/>
    <w:p w14:paraId="08820AA9" w14:textId="4576F500" w:rsidR="00C90757" w:rsidRPr="00C90757" w:rsidRDefault="00C90757" w:rsidP="00C90757">
      <w:pPr>
        <w:jc w:val="center"/>
      </w:pPr>
      <w:r w:rsidRPr="00C90757">
        <w:rPr>
          <w:b/>
          <w:bCs/>
        </w:rPr>
        <w:t xml:space="preserve">Harmonogram praktyk zawodowych </w:t>
      </w:r>
      <w:r w:rsidRPr="00C90757">
        <w:t xml:space="preserve">na kierunku </w:t>
      </w:r>
      <w:r w:rsidRPr="00C90757">
        <w:rPr>
          <w:b/>
          <w:bCs/>
        </w:rPr>
        <w:t>Technologia drewna</w:t>
      </w:r>
    </w:p>
    <w:p w14:paraId="7FDFB874" w14:textId="17A638A6" w:rsidR="00C90757" w:rsidRPr="00C90757" w:rsidRDefault="00C90757" w:rsidP="00C90757">
      <w:pPr>
        <w:jc w:val="center"/>
      </w:pPr>
      <w:r w:rsidRPr="00C90757">
        <w:t xml:space="preserve">w roku akademickim </w:t>
      </w:r>
      <w:r w:rsidRPr="00C90757">
        <w:rPr>
          <w:b/>
          <w:bCs/>
        </w:rPr>
        <w:t>202</w:t>
      </w:r>
      <w:r>
        <w:rPr>
          <w:b/>
          <w:bCs/>
        </w:rPr>
        <w:t>5</w:t>
      </w:r>
      <w:r w:rsidRPr="00C90757">
        <w:rPr>
          <w:b/>
          <w:bCs/>
        </w:rPr>
        <w:t>/202</w:t>
      </w:r>
      <w:r>
        <w:rPr>
          <w:b/>
          <w:bCs/>
        </w:rPr>
        <w:t>6</w:t>
      </w:r>
    </w:p>
    <w:p w14:paraId="634DA9DF" w14:textId="1CD39680" w:rsidR="00C90757" w:rsidRDefault="00C90757" w:rsidP="00C90757">
      <w:pPr>
        <w:pStyle w:val="Akapitzlist"/>
        <w:numPr>
          <w:ilvl w:val="0"/>
          <w:numId w:val="1"/>
        </w:numPr>
        <w:spacing w:before="240" w:after="240" w:line="360" w:lineRule="auto"/>
        <w:ind w:left="714" w:hanging="357"/>
      </w:pPr>
      <w:r w:rsidRPr="00C90757">
        <w:t>Początek marca 202</w:t>
      </w:r>
      <w:r>
        <w:t>6</w:t>
      </w:r>
      <w:r w:rsidRPr="00C90757">
        <w:t xml:space="preserve"> r. – spotkanie informacyjne dotyczące praktyk zawodowych (studia stacjonarne – spotkania bezpośrednie, studia niestacjonarne – MS TEAMS); </w:t>
      </w:r>
    </w:p>
    <w:p w14:paraId="357AB64A" w14:textId="112795A6" w:rsidR="00C90757" w:rsidRPr="00C90757" w:rsidRDefault="002C4F00" w:rsidP="00C90757">
      <w:pPr>
        <w:pStyle w:val="Akapitzlist"/>
        <w:numPr>
          <w:ilvl w:val="0"/>
          <w:numId w:val="1"/>
        </w:numPr>
        <w:spacing w:before="240" w:after="240" w:line="360" w:lineRule="auto"/>
        <w:ind w:left="714" w:hanging="357"/>
      </w:pPr>
      <w:r>
        <w:t>29 maja</w:t>
      </w:r>
      <w:r w:rsidR="00C90757" w:rsidRPr="00C90757">
        <w:t xml:space="preserve"> 202</w:t>
      </w:r>
      <w:r w:rsidR="00C90757">
        <w:t>6</w:t>
      </w:r>
      <w:r w:rsidR="00C90757" w:rsidRPr="00C90757">
        <w:t xml:space="preserve"> r. – dostarczenie zgody na praktykę do Koordynatora ds. praktyk (nie później niż tydzień przed rozpoczęciem praktyki</w:t>
      </w:r>
      <w:r>
        <w:t>, jeśli praktyki zaczynają się wcześniej</w:t>
      </w:r>
      <w:r w:rsidR="00C90757" w:rsidRPr="00C90757">
        <w:t xml:space="preserve">); </w:t>
      </w:r>
    </w:p>
    <w:p w14:paraId="3FB00C66" w14:textId="171BA46E" w:rsidR="00C90757" w:rsidRPr="00C90757" w:rsidRDefault="00E52DA1" w:rsidP="00C90757">
      <w:pPr>
        <w:pStyle w:val="Akapitzlist"/>
        <w:numPr>
          <w:ilvl w:val="0"/>
          <w:numId w:val="1"/>
        </w:numPr>
        <w:spacing w:before="240" w:after="240" w:line="360" w:lineRule="auto"/>
        <w:ind w:left="714" w:hanging="357"/>
      </w:pPr>
      <w:r>
        <w:t>4</w:t>
      </w:r>
      <w:r w:rsidR="00C90757" w:rsidRPr="00C90757">
        <w:t xml:space="preserve"> września 202</w:t>
      </w:r>
      <w:r w:rsidR="00C90757">
        <w:t>6</w:t>
      </w:r>
      <w:r w:rsidR="00C90757" w:rsidRPr="00C90757">
        <w:t xml:space="preserve"> r. – ostateczny termin dostarczenia dokumentacji praktyk do Koordynatora ds. praktyk; </w:t>
      </w:r>
    </w:p>
    <w:p w14:paraId="5FD884E3" w14:textId="4CEBA346" w:rsidR="00C90757" w:rsidRPr="00C90757" w:rsidRDefault="00C90757" w:rsidP="00C90757">
      <w:pPr>
        <w:pStyle w:val="Akapitzlist"/>
        <w:numPr>
          <w:ilvl w:val="0"/>
          <w:numId w:val="1"/>
        </w:numPr>
        <w:spacing w:before="240" w:after="240" w:line="360" w:lineRule="auto"/>
        <w:ind w:left="714" w:hanging="357"/>
      </w:pPr>
      <w:r w:rsidRPr="00C90757">
        <w:t>13 września 202</w:t>
      </w:r>
      <w:r>
        <w:t>6</w:t>
      </w:r>
      <w:r w:rsidRPr="00C90757">
        <w:t xml:space="preserve"> r. – uzyskanie zaliczenia praktyk. </w:t>
      </w:r>
    </w:p>
    <w:p w14:paraId="106EDE85" w14:textId="77777777" w:rsidR="00C90757" w:rsidRPr="00C90757" w:rsidRDefault="00C90757" w:rsidP="00C90757"/>
    <w:p w14:paraId="3322AE4C" w14:textId="646FF605" w:rsidR="00C90757" w:rsidRPr="00C90757" w:rsidRDefault="00C90757" w:rsidP="00C90757">
      <w:pPr>
        <w:ind w:left="3686"/>
      </w:pPr>
      <w:r w:rsidRPr="00C90757">
        <w:t xml:space="preserve">Koordynator ds. praktyk </w:t>
      </w:r>
      <w:r>
        <w:t>dla kierunku T</w:t>
      </w:r>
      <w:r w:rsidRPr="00C90757">
        <w:t>echnologia drewna</w:t>
      </w:r>
    </w:p>
    <w:p w14:paraId="2586C915" w14:textId="5485582C" w:rsidR="001A629B" w:rsidRDefault="00C90757" w:rsidP="00C90757">
      <w:pPr>
        <w:ind w:left="4820"/>
      </w:pPr>
      <w:r w:rsidRPr="00C90757">
        <w:t>/-/ dr inż. Grzegorz Pinkowski</w:t>
      </w:r>
    </w:p>
    <w:sectPr w:rsidR="001A62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521626"/>
    <w:multiLevelType w:val="hybridMultilevel"/>
    <w:tmpl w:val="D1C278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71944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757"/>
    <w:rsid w:val="001A629B"/>
    <w:rsid w:val="002C4F00"/>
    <w:rsid w:val="00341D4F"/>
    <w:rsid w:val="00B60EC2"/>
    <w:rsid w:val="00C90757"/>
    <w:rsid w:val="00E52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7EB04"/>
  <w15:chartTrackingRefBased/>
  <w15:docId w15:val="{9476A9F9-5295-46D6-8C17-89C5928F6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907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907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90757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907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90757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907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907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907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907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9075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9075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9075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90757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90757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9075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9075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9075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9075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907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907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907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907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907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9075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9075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90757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9075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90757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90757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95</Words>
  <Characters>573</Characters>
  <Application>Microsoft Office Word</Application>
  <DocSecurity>0</DocSecurity>
  <Lines>4</Lines>
  <Paragraphs>1</Paragraphs>
  <ScaleCrop>false</ScaleCrop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Pinkowski Grzegorz</dc:creator>
  <cp:keywords/>
  <dc:description/>
  <cp:lastModifiedBy>Pinkowski Grzegorz</cp:lastModifiedBy>
  <cp:revision>3</cp:revision>
  <dcterms:created xsi:type="dcterms:W3CDTF">2026-03-02T11:02:00Z</dcterms:created>
  <dcterms:modified xsi:type="dcterms:W3CDTF">2026-03-02T11:08:00Z</dcterms:modified>
</cp:coreProperties>
</file>